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4738150A" w:rsidR="006707E2" w:rsidRPr="006707E2" w:rsidRDefault="00F07A32" w:rsidP="00706232">
      <w:pPr>
        <w:pStyle w:val="Heading1"/>
      </w:pPr>
      <w:bookmarkStart w:id="0" w:name="_Toc217809907"/>
      <w:r>
        <w:rPr>
          <w:rFonts w:ascii="DiodrumArabic-Medium" w:hAnsi="DiodrumArabic-Medium" w:hint="cs"/>
          <w:rtl/>
        </w:rPr>
        <w:t>التحقق من عضوية النادي الاجتماعي</w:t>
      </w:r>
      <w:bookmarkEnd w:id="0"/>
    </w:p>
    <w:p w14:paraId="093AE375" w14:textId="133655F9" w:rsidR="00A03945" w:rsidRDefault="00C90945" w:rsidP="001845C4">
      <w:pPr>
        <w:rPr>
          <w:rtl/>
        </w:rPr>
      </w:pPr>
      <w:bookmarkStart w:id="1" w:name="_Toc207270832"/>
      <w:r w:rsidRPr="006707E2">
        <w:rPr>
          <w:rtl/>
        </w:rPr>
        <w:t>دليل المستخدم</w:t>
      </w:r>
      <w:bookmarkStart w:id="2" w:name="مقدمة"/>
      <w:bookmarkEnd w:id="1"/>
    </w:p>
    <w:sdt>
      <w:sdtPr>
        <w:rPr>
          <w:rFonts w:ascii="Aptos" w:eastAsiaTheme="minorEastAsia" w:hAnsi="Aptos"/>
          <w:bCs w:val="0"/>
          <w:sz w:val="24"/>
          <w:szCs w:val="24"/>
          <w:rtl/>
        </w:rPr>
        <w:id w:val="752243996"/>
        <w:docPartObj>
          <w:docPartGallery w:val="Table of Contents"/>
          <w:docPartUnique/>
        </w:docPartObj>
      </w:sdtPr>
      <w:sdtEndPr/>
      <w:sdtContent>
        <w:p w14:paraId="51AEE721" w14:textId="58429CBB" w:rsidR="001845C4" w:rsidRDefault="001845C4" w:rsidP="001845C4">
          <w:pPr>
            <w:pStyle w:val="TOCHeading"/>
            <w:bidi/>
            <w:rPr>
              <w:rtl/>
            </w:rPr>
          </w:pPr>
          <w:r>
            <w:rPr>
              <w:rFonts w:hint="cs"/>
              <w:rtl/>
            </w:rPr>
            <w:t>المحتويات</w:t>
          </w:r>
        </w:p>
        <w:p w14:paraId="0E8BB8B3" w14:textId="5E46AE79" w:rsidR="001845C4" w:rsidRDefault="001845C4">
          <w:pPr>
            <w:pStyle w:val="TOC1"/>
            <w:tabs>
              <w:tab w:val="right" w:leader="dot" w:pos="8296"/>
            </w:tabs>
            <w:rPr>
              <w:rFonts w:asciiTheme="minorHAnsi" w:hAnsiTheme="minorHAnsi" w:cstheme="minorBidi"/>
              <w:noProof/>
              <w:color w:val="auto"/>
              <w:sz w:val="22"/>
              <w:szCs w:val="22"/>
              <w:rtl/>
            </w:rPr>
          </w:pPr>
          <w:r>
            <w:fldChar w:fldCharType="begin"/>
          </w:r>
          <w:r>
            <w:instrText xml:space="preserve"> TOC \o "1-3" \h \z \u </w:instrText>
          </w:r>
          <w:r>
            <w:fldChar w:fldCharType="separate"/>
          </w:r>
          <w:hyperlink w:anchor="_Toc217809907" w:history="1"/>
        </w:p>
        <w:p w14:paraId="21395C1C" w14:textId="0B7231DD" w:rsidR="001845C4" w:rsidRDefault="00992C9A">
          <w:pPr>
            <w:pStyle w:val="TOC2"/>
            <w:rPr>
              <w:rFonts w:asciiTheme="minorHAnsi" w:hAnsiTheme="minorHAnsi" w:cstheme="minorBidi"/>
              <w:i w:val="0"/>
              <w:iCs w:val="0"/>
              <w:color w:val="auto"/>
              <w:sz w:val="22"/>
              <w:szCs w:val="22"/>
              <w:rtl/>
            </w:rPr>
          </w:pPr>
          <w:hyperlink w:anchor="_Toc217809908" w:history="1">
            <w:r w:rsidR="001845C4" w:rsidRPr="005E7DF8">
              <w:rPr>
                <w:rStyle w:val="Hyperlink"/>
                <w:rtl/>
              </w:rPr>
              <w:t>1.</w:t>
            </w:r>
            <w:r w:rsidR="001845C4">
              <w:rPr>
                <w:rFonts w:asciiTheme="minorHAnsi" w:hAnsiTheme="minorHAnsi" w:cstheme="minorBidi"/>
                <w:i w:val="0"/>
                <w:iCs w:val="0"/>
                <w:color w:val="auto"/>
                <w:sz w:val="22"/>
                <w:szCs w:val="22"/>
                <w:rtl/>
              </w:rPr>
              <w:tab/>
            </w:r>
            <w:r w:rsidR="001845C4" w:rsidRPr="005E7DF8">
              <w:rPr>
                <w:rStyle w:val="Hyperlink"/>
                <w:rtl/>
              </w:rPr>
              <w:t>المقدمة</w:t>
            </w:r>
            <w:r w:rsidR="001845C4">
              <w:rPr>
                <w:webHidden/>
                <w:rtl/>
              </w:rPr>
              <w:tab/>
            </w:r>
            <w:r w:rsidR="001845C4">
              <w:rPr>
                <w:rStyle w:val="Hyperlink"/>
                <w:rtl/>
              </w:rPr>
              <w:fldChar w:fldCharType="begin"/>
            </w:r>
            <w:r w:rsidR="001845C4">
              <w:rPr>
                <w:webHidden/>
                <w:rtl/>
              </w:rPr>
              <w:instrText xml:space="preserve"> </w:instrText>
            </w:r>
            <w:r w:rsidR="001845C4">
              <w:rPr>
                <w:webHidden/>
              </w:rPr>
              <w:instrText>PAGEREF</w:instrText>
            </w:r>
            <w:r w:rsidR="001845C4">
              <w:rPr>
                <w:webHidden/>
                <w:rtl/>
              </w:rPr>
              <w:instrText xml:space="preserve"> _</w:instrText>
            </w:r>
            <w:r w:rsidR="001845C4">
              <w:rPr>
                <w:webHidden/>
              </w:rPr>
              <w:instrText>Toc217809908 \h</w:instrText>
            </w:r>
            <w:r w:rsidR="001845C4">
              <w:rPr>
                <w:webHidden/>
                <w:rtl/>
              </w:rPr>
              <w:instrText xml:space="preserve"> </w:instrText>
            </w:r>
            <w:r w:rsidR="001845C4">
              <w:rPr>
                <w:rStyle w:val="Hyperlink"/>
                <w:rtl/>
              </w:rPr>
            </w:r>
            <w:r w:rsidR="001845C4">
              <w:rPr>
                <w:rStyle w:val="Hyperlink"/>
                <w:rtl/>
              </w:rPr>
              <w:fldChar w:fldCharType="separate"/>
            </w:r>
            <w:r w:rsidR="001845C4">
              <w:rPr>
                <w:webHidden/>
                <w:rtl/>
              </w:rPr>
              <w:t>1</w:t>
            </w:r>
            <w:r w:rsidR="001845C4">
              <w:rPr>
                <w:rStyle w:val="Hyperlink"/>
                <w:rtl/>
              </w:rPr>
              <w:fldChar w:fldCharType="end"/>
            </w:r>
          </w:hyperlink>
        </w:p>
        <w:p w14:paraId="308F67AE" w14:textId="0E3D9AB9" w:rsidR="001845C4" w:rsidRDefault="00992C9A">
          <w:pPr>
            <w:pStyle w:val="TOC2"/>
            <w:rPr>
              <w:rFonts w:asciiTheme="minorHAnsi" w:hAnsiTheme="minorHAnsi" w:cstheme="minorBidi"/>
              <w:i w:val="0"/>
              <w:iCs w:val="0"/>
              <w:color w:val="auto"/>
              <w:sz w:val="22"/>
              <w:szCs w:val="22"/>
              <w:rtl/>
            </w:rPr>
          </w:pPr>
          <w:hyperlink w:anchor="_Toc217809909" w:history="1">
            <w:r w:rsidR="001845C4" w:rsidRPr="005E7DF8">
              <w:rPr>
                <w:rStyle w:val="Hyperlink"/>
                <w:rtl/>
              </w:rPr>
              <w:t>2.</w:t>
            </w:r>
            <w:r w:rsidR="001845C4">
              <w:rPr>
                <w:rFonts w:asciiTheme="minorHAnsi" w:hAnsiTheme="minorHAnsi" w:cstheme="minorBidi"/>
                <w:i w:val="0"/>
                <w:iCs w:val="0"/>
                <w:color w:val="auto"/>
                <w:sz w:val="22"/>
                <w:szCs w:val="22"/>
                <w:rtl/>
              </w:rPr>
              <w:tab/>
            </w:r>
            <w:r w:rsidR="001845C4" w:rsidRPr="005E7DF8">
              <w:rPr>
                <w:rStyle w:val="Hyperlink"/>
                <w:rtl/>
              </w:rPr>
              <w:t>طريقة الوصول إلى الخدمة</w:t>
            </w:r>
            <w:r w:rsidR="001845C4">
              <w:rPr>
                <w:webHidden/>
                <w:rtl/>
              </w:rPr>
              <w:tab/>
            </w:r>
            <w:r w:rsidR="001845C4">
              <w:rPr>
                <w:rStyle w:val="Hyperlink"/>
                <w:rtl/>
              </w:rPr>
              <w:fldChar w:fldCharType="begin"/>
            </w:r>
            <w:r w:rsidR="001845C4">
              <w:rPr>
                <w:webHidden/>
                <w:rtl/>
              </w:rPr>
              <w:instrText xml:space="preserve"> </w:instrText>
            </w:r>
            <w:r w:rsidR="001845C4">
              <w:rPr>
                <w:webHidden/>
              </w:rPr>
              <w:instrText>PAGEREF</w:instrText>
            </w:r>
            <w:r w:rsidR="001845C4">
              <w:rPr>
                <w:webHidden/>
                <w:rtl/>
              </w:rPr>
              <w:instrText xml:space="preserve"> _</w:instrText>
            </w:r>
            <w:r w:rsidR="001845C4">
              <w:rPr>
                <w:webHidden/>
              </w:rPr>
              <w:instrText>Toc217809909 \h</w:instrText>
            </w:r>
            <w:r w:rsidR="001845C4">
              <w:rPr>
                <w:webHidden/>
                <w:rtl/>
              </w:rPr>
              <w:instrText xml:space="preserve"> </w:instrText>
            </w:r>
            <w:r w:rsidR="001845C4">
              <w:rPr>
                <w:rStyle w:val="Hyperlink"/>
                <w:rtl/>
              </w:rPr>
            </w:r>
            <w:r w:rsidR="001845C4">
              <w:rPr>
                <w:rStyle w:val="Hyperlink"/>
                <w:rtl/>
              </w:rPr>
              <w:fldChar w:fldCharType="separate"/>
            </w:r>
            <w:r w:rsidR="001845C4">
              <w:rPr>
                <w:webHidden/>
                <w:rtl/>
              </w:rPr>
              <w:t>1</w:t>
            </w:r>
            <w:r w:rsidR="001845C4">
              <w:rPr>
                <w:rStyle w:val="Hyperlink"/>
                <w:rtl/>
              </w:rPr>
              <w:fldChar w:fldCharType="end"/>
            </w:r>
          </w:hyperlink>
        </w:p>
        <w:p w14:paraId="088938F5" w14:textId="5BA224ED" w:rsidR="001845C4" w:rsidRDefault="00992C9A">
          <w:pPr>
            <w:pStyle w:val="TOC2"/>
            <w:rPr>
              <w:rFonts w:asciiTheme="minorHAnsi" w:hAnsiTheme="minorHAnsi" w:cstheme="minorBidi"/>
              <w:i w:val="0"/>
              <w:iCs w:val="0"/>
              <w:color w:val="auto"/>
              <w:sz w:val="22"/>
              <w:szCs w:val="22"/>
              <w:rtl/>
            </w:rPr>
          </w:pPr>
          <w:hyperlink w:anchor="_Toc217809910" w:history="1">
            <w:r w:rsidR="001845C4" w:rsidRPr="005E7DF8">
              <w:rPr>
                <w:rStyle w:val="Hyperlink"/>
                <w:rFonts w:ascii="DiodrumArabic-Medium" w:hAnsi="DiodrumArabic-Medium"/>
                <w:rtl/>
              </w:rPr>
              <w:t>3.</w:t>
            </w:r>
            <w:r w:rsidR="001845C4">
              <w:rPr>
                <w:rFonts w:asciiTheme="minorHAnsi" w:hAnsiTheme="minorHAnsi" w:cstheme="minorBidi"/>
                <w:i w:val="0"/>
                <w:iCs w:val="0"/>
                <w:color w:val="auto"/>
                <w:sz w:val="22"/>
                <w:szCs w:val="22"/>
                <w:rtl/>
              </w:rPr>
              <w:tab/>
            </w:r>
            <w:r w:rsidR="001845C4" w:rsidRPr="005E7DF8">
              <w:rPr>
                <w:rStyle w:val="Hyperlink"/>
                <w:rFonts w:ascii="DiodrumArabic-Medium" w:hAnsi="DiodrumArabic-Medium"/>
                <w:rtl/>
              </w:rPr>
              <w:t>الخطوات</w:t>
            </w:r>
            <w:r w:rsidR="001845C4">
              <w:rPr>
                <w:webHidden/>
                <w:rtl/>
              </w:rPr>
              <w:tab/>
            </w:r>
            <w:r w:rsidR="001845C4">
              <w:rPr>
                <w:rStyle w:val="Hyperlink"/>
                <w:rtl/>
              </w:rPr>
              <w:fldChar w:fldCharType="begin"/>
            </w:r>
            <w:r w:rsidR="001845C4">
              <w:rPr>
                <w:webHidden/>
                <w:rtl/>
              </w:rPr>
              <w:instrText xml:space="preserve"> </w:instrText>
            </w:r>
            <w:r w:rsidR="001845C4">
              <w:rPr>
                <w:webHidden/>
              </w:rPr>
              <w:instrText>PAGEREF</w:instrText>
            </w:r>
            <w:r w:rsidR="001845C4">
              <w:rPr>
                <w:webHidden/>
                <w:rtl/>
              </w:rPr>
              <w:instrText xml:space="preserve"> _</w:instrText>
            </w:r>
            <w:r w:rsidR="001845C4">
              <w:rPr>
                <w:webHidden/>
              </w:rPr>
              <w:instrText>Toc217809910 \h</w:instrText>
            </w:r>
            <w:r w:rsidR="001845C4">
              <w:rPr>
                <w:webHidden/>
                <w:rtl/>
              </w:rPr>
              <w:instrText xml:space="preserve"> </w:instrText>
            </w:r>
            <w:r w:rsidR="001845C4">
              <w:rPr>
                <w:rStyle w:val="Hyperlink"/>
                <w:rtl/>
              </w:rPr>
            </w:r>
            <w:r w:rsidR="001845C4">
              <w:rPr>
                <w:rStyle w:val="Hyperlink"/>
                <w:rtl/>
              </w:rPr>
              <w:fldChar w:fldCharType="separate"/>
            </w:r>
            <w:r w:rsidR="001845C4">
              <w:rPr>
                <w:webHidden/>
                <w:rtl/>
              </w:rPr>
              <w:t>1</w:t>
            </w:r>
            <w:r w:rsidR="001845C4">
              <w:rPr>
                <w:rStyle w:val="Hyperlink"/>
                <w:rtl/>
              </w:rPr>
              <w:fldChar w:fldCharType="end"/>
            </w:r>
          </w:hyperlink>
        </w:p>
        <w:p w14:paraId="135AD211" w14:textId="32F07BE0" w:rsidR="001845C4" w:rsidRDefault="00992C9A">
          <w:pPr>
            <w:pStyle w:val="TOC2"/>
            <w:rPr>
              <w:rFonts w:asciiTheme="minorHAnsi" w:hAnsiTheme="minorHAnsi" w:cstheme="minorBidi"/>
              <w:i w:val="0"/>
              <w:iCs w:val="0"/>
              <w:color w:val="auto"/>
              <w:sz w:val="22"/>
              <w:szCs w:val="22"/>
              <w:rtl/>
            </w:rPr>
          </w:pPr>
          <w:hyperlink w:anchor="_Toc217809911" w:history="1">
            <w:r w:rsidR="001845C4" w:rsidRPr="005E7DF8">
              <w:rPr>
                <w:rStyle w:val="Hyperlink"/>
                <w:rtl/>
              </w:rPr>
              <w:t>تنويه</w:t>
            </w:r>
            <w:r w:rsidR="001845C4">
              <w:rPr>
                <w:webHidden/>
                <w:rtl/>
              </w:rPr>
              <w:tab/>
            </w:r>
            <w:r w:rsidR="001845C4">
              <w:rPr>
                <w:rStyle w:val="Hyperlink"/>
                <w:rtl/>
              </w:rPr>
              <w:fldChar w:fldCharType="begin"/>
            </w:r>
            <w:r w:rsidR="001845C4">
              <w:rPr>
                <w:webHidden/>
                <w:rtl/>
              </w:rPr>
              <w:instrText xml:space="preserve"> </w:instrText>
            </w:r>
            <w:r w:rsidR="001845C4">
              <w:rPr>
                <w:webHidden/>
              </w:rPr>
              <w:instrText>PAGEREF</w:instrText>
            </w:r>
            <w:r w:rsidR="001845C4">
              <w:rPr>
                <w:webHidden/>
                <w:rtl/>
              </w:rPr>
              <w:instrText xml:space="preserve"> _</w:instrText>
            </w:r>
            <w:r w:rsidR="001845C4">
              <w:rPr>
                <w:webHidden/>
              </w:rPr>
              <w:instrText>Toc217809911 \h</w:instrText>
            </w:r>
            <w:r w:rsidR="001845C4">
              <w:rPr>
                <w:webHidden/>
                <w:rtl/>
              </w:rPr>
              <w:instrText xml:space="preserve"> </w:instrText>
            </w:r>
            <w:r w:rsidR="001845C4">
              <w:rPr>
                <w:rStyle w:val="Hyperlink"/>
                <w:rtl/>
              </w:rPr>
            </w:r>
            <w:r w:rsidR="001845C4">
              <w:rPr>
                <w:rStyle w:val="Hyperlink"/>
                <w:rtl/>
              </w:rPr>
              <w:fldChar w:fldCharType="separate"/>
            </w:r>
            <w:r w:rsidR="001845C4">
              <w:rPr>
                <w:webHidden/>
                <w:rtl/>
              </w:rPr>
              <w:t>1</w:t>
            </w:r>
            <w:r w:rsidR="001845C4">
              <w:rPr>
                <w:rStyle w:val="Hyperlink"/>
                <w:rtl/>
              </w:rPr>
              <w:fldChar w:fldCharType="end"/>
            </w:r>
          </w:hyperlink>
        </w:p>
        <w:p w14:paraId="3DE5C8F6" w14:textId="4ECD0802" w:rsidR="001845C4" w:rsidRDefault="001845C4">
          <w:r>
            <w:rPr>
              <w:b/>
              <w:bCs/>
              <w:noProof/>
            </w:rPr>
            <w:fldChar w:fldCharType="end"/>
          </w:r>
        </w:p>
      </w:sdtContent>
    </w:sdt>
    <w:p w14:paraId="268CED40" w14:textId="77777777" w:rsidR="001845C4" w:rsidRPr="001845C4" w:rsidRDefault="001845C4" w:rsidP="001845C4">
      <w:pPr>
        <w:rPr>
          <w:rtl/>
        </w:rPr>
      </w:pPr>
    </w:p>
    <w:p w14:paraId="61ECE3EB" w14:textId="36FBF6FB" w:rsidR="0057463E" w:rsidRPr="001F31B6" w:rsidRDefault="00C90945" w:rsidP="001F31B6">
      <w:pPr>
        <w:pStyle w:val="Heading2"/>
        <w:numPr>
          <w:ilvl w:val="0"/>
          <w:numId w:val="16"/>
        </w:numPr>
        <w:rPr>
          <w:rtl/>
        </w:rPr>
      </w:pPr>
      <w:bookmarkStart w:id="3" w:name="_Toc207529909"/>
      <w:bookmarkStart w:id="4" w:name="_Toc207619064"/>
      <w:bookmarkStart w:id="5" w:name="_Toc217809908"/>
      <w:r w:rsidRPr="001F31B6">
        <w:rPr>
          <w:rtl/>
        </w:rPr>
        <w:t>المقدمة</w:t>
      </w:r>
      <w:bookmarkEnd w:id="3"/>
      <w:bookmarkEnd w:id="4"/>
      <w:bookmarkEnd w:id="5"/>
      <w:r w:rsidR="009E0FDF" w:rsidRPr="001F31B6">
        <w:rPr>
          <w:rtl/>
        </w:rPr>
        <w:t xml:space="preserve"> </w:t>
      </w:r>
    </w:p>
    <w:p w14:paraId="2552FFB0" w14:textId="77777777" w:rsidR="00F07A32" w:rsidRPr="00F07A32" w:rsidRDefault="00F07A32" w:rsidP="00F07A32">
      <w:pPr>
        <w:rPr>
          <w:rFonts w:ascii="DiodrumArabic-Medium" w:hAnsi="DiodrumArabic-Medium"/>
          <w:sz w:val="20"/>
          <w:szCs w:val="20"/>
        </w:rPr>
      </w:pPr>
      <w:bookmarkStart w:id="6" w:name="وصول"/>
      <w:bookmarkEnd w:id="2"/>
      <w:r w:rsidRPr="00F07A32">
        <w:rPr>
          <w:rFonts w:ascii="DiodrumArabic-Medium" w:hAnsi="DiodrumArabic-Medium"/>
          <w:sz w:val="20"/>
          <w:szCs w:val="20"/>
          <w:rtl/>
        </w:rPr>
        <w:t>خدمة التحقق من عضوية النادي الاجتماعي تتيح للجهة المعنية التحقق من عضوية النادي الاجتماعي من خلال موقع الشؤون الصحية بوزارة الحرس الوطني. ​يهدف هذا الدليل إلى توضيح كيفية استخدام هذه الخدمة للمستفيد. </w:t>
      </w:r>
    </w:p>
    <w:p w14:paraId="10C87F8B" w14:textId="77777777" w:rsidR="009E0FDF" w:rsidRPr="00F07A32" w:rsidRDefault="009E0FDF" w:rsidP="009E0FDF">
      <w:pPr>
        <w:rPr>
          <w:rtl/>
        </w:rPr>
      </w:pPr>
    </w:p>
    <w:p w14:paraId="155CAE39" w14:textId="52190A36" w:rsidR="0057463E" w:rsidRPr="00B82037" w:rsidRDefault="00C90945" w:rsidP="001F31B6">
      <w:pPr>
        <w:pStyle w:val="Heading2"/>
        <w:numPr>
          <w:ilvl w:val="0"/>
          <w:numId w:val="16"/>
        </w:numPr>
        <w:rPr>
          <w:rtl/>
        </w:rPr>
      </w:pPr>
      <w:bookmarkStart w:id="7" w:name="_Toc207529910"/>
      <w:bookmarkStart w:id="8" w:name="_Toc207619065"/>
      <w:bookmarkStart w:id="9" w:name="_Toc217809909"/>
      <w:r w:rsidRPr="00B82037">
        <w:rPr>
          <w:rtl/>
        </w:rPr>
        <w:t xml:space="preserve">طريقة الوصول </w:t>
      </w:r>
      <w:r w:rsidR="001845C4">
        <w:rPr>
          <w:rFonts w:hint="cs"/>
          <w:rtl/>
        </w:rPr>
        <w:t>إلى ا</w:t>
      </w:r>
      <w:r w:rsidRPr="00B82037">
        <w:rPr>
          <w:rtl/>
        </w:rPr>
        <w:t>لخدمة</w:t>
      </w:r>
      <w:bookmarkEnd w:id="7"/>
      <w:bookmarkEnd w:id="8"/>
      <w:bookmarkEnd w:id="9"/>
    </w:p>
    <w:p w14:paraId="1AD7810E" w14:textId="22B4C4BB" w:rsidR="00FA68A3" w:rsidRPr="001F31B6" w:rsidRDefault="001845C4" w:rsidP="00F07A32">
      <w:pPr>
        <w:rPr>
          <w:rFonts w:ascii="DiodrumArabic-Medium" w:hAnsi="DiodrumArabic-Medium"/>
          <w:sz w:val="20"/>
          <w:szCs w:val="20"/>
          <w:rtl/>
        </w:rPr>
      </w:pPr>
      <w:r>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 xml:space="preserve">يرجى الضغط على الرابط </w:t>
      </w:r>
      <w:r w:rsidR="00F07A32">
        <w:rPr>
          <w:rFonts w:ascii="DiodrumArabic-Medium" w:hAnsi="DiodrumArabic-Medium" w:hint="cs"/>
          <w:sz w:val="20"/>
          <w:szCs w:val="20"/>
          <w:rtl/>
        </w:rPr>
        <w:t>الاتي:</w:t>
      </w:r>
    </w:p>
    <w:p w14:paraId="01BAD874" w14:textId="521E919F" w:rsidR="009E0FDF" w:rsidRPr="00F07A32" w:rsidRDefault="00F07A32" w:rsidP="001F31B6">
      <w:pPr>
        <w:pStyle w:val="Hyperlink1"/>
        <w:rPr>
          <w:rStyle w:val="Hyperlink"/>
        </w:rPr>
      </w:pPr>
      <w:r>
        <w:rPr>
          <w:szCs w:val="20"/>
          <w:rtl/>
        </w:rPr>
        <w:fldChar w:fldCharType="begin"/>
      </w:r>
      <w:r w:rsidR="001845C4">
        <w:rPr>
          <w:szCs w:val="20"/>
        </w:rPr>
        <w:instrText>HYPERLINK</w:instrText>
      </w:r>
      <w:r w:rsidR="001845C4">
        <w:rPr>
          <w:szCs w:val="20"/>
          <w:rtl/>
        </w:rPr>
        <w:instrText xml:space="preserve"> "</w:instrText>
      </w:r>
      <w:r w:rsidR="001845C4">
        <w:rPr>
          <w:szCs w:val="20"/>
        </w:rPr>
        <w:instrText>https://mngha.med.sa/arabic/eServices/Pages/social-club-membership-details.aspx</w:instrText>
      </w:r>
      <w:r w:rsidR="001845C4">
        <w:rPr>
          <w:szCs w:val="20"/>
          <w:rtl/>
        </w:rPr>
        <w:instrText>"</w:instrText>
      </w:r>
      <w:r>
        <w:rPr>
          <w:szCs w:val="20"/>
          <w:rtl/>
        </w:rPr>
        <w:fldChar w:fldCharType="separate"/>
      </w:r>
      <w:r w:rsidR="009E0FDF" w:rsidRPr="00F07A32">
        <w:rPr>
          <w:rStyle w:val="Hyperlink"/>
          <w:rFonts w:hint="eastAsia"/>
          <w:rtl/>
        </w:rPr>
        <w:t>اضغط</w:t>
      </w:r>
      <w:r w:rsidR="009E0FDF" w:rsidRPr="00F07A32">
        <w:rPr>
          <w:rStyle w:val="Hyperlink"/>
          <w:rtl/>
        </w:rPr>
        <w:t xml:space="preserve"> </w:t>
      </w:r>
      <w:r w:rsidR="009E0FDF" w:rsidRPr="00F07A32">
        <w:rPr>
          <w:rStyle w:val="Hyperlink"/>
          <w:rFonts w:hint="eastAsia"/>
          <w:rtl/>
        </w:rPr>
        <w:t>هنا</w:t>
      </w:r>
      <w:r w:rsidR="009E0FDF" w:rsidRPr="00F07A32">
        <w:rPr>
          <w:rStyle w:val="Hyperlink"/>
          <w:rtl/>
        </w:rPr>
        <w:t xml:space="preserve"> </w:t>
      </w:r>
      <w:r w:rsidR="009E0FDF" w:rsidRPr="00F07A32">
        <w:rPr>
          <w:rStyle w:val="Hyperlink"/>
          <w:rFonts w:hint="eastAsia"/>
          <w:rtl/>
        </w:rPr>
        <w:t>للانتقال</w:t>
      </w:r>
      <w:r w:rsidR="009E0FDF" w:rsidRPr="00F07A32">
        <w:rPr>
          <w:rStyle w:val="Hyperlink"/>
          <w:rtl/>
        </w:rPr>
        <w:t xml:space="preserve"> </w:t>
      </w:r>
      <w:r w:rsidR="009E0FDF" w:rsidRPr="00F07A32">
        <w:rPr>
          <w:rStyle w:val="Hyperlink"/>
          <w:rFonts w:hint="eastAsia"/>
          <w:rtl/>
        </w:rPr>
        <w:t>إلى</w:t>
      </w:r>
      <w:r w:rsidR="009E0FDF" w:rsidRPr="00F07A32">
        <w:rPr>
          <w:rStyle w:val="Hyperlink"/>
          <w:rtl/>
        </w:rPr>
        <w:t xml:space="preserve"> </w:t>
      </w:r>
      <w:r w:rsidR="009E0FDF" w:rsidRPr="00F07A32">
        <w:rPr>
          <w:rStyle w:val="Hyperlink"/>
          <w:rFonts w:hint="eastAsia"/>
          <w:rtl/>
        </w:rPr>
        <w:t>خدمة</w:t>
      </w:r>
      <w:r w:rsidR="009E0FDF" w:rsidRPr="00F07A32">
        <w:rPr>
          <w:rStyle w:val="Hyperlink"/>
          <w:rtl/>
        </w:rPr>
        <w:t xml:space="preserve"> </w:t>
      </w:r>
      <w:r>
        <w:rPr>
          <w:rStyle w:val="Hyperlink"/>
          <w:rFonts w:hint="cs"/>
          <w:rtl/>
        </w:rPr>
        <w:t>التحقق من عضوية النادي الاجتماعي</w:t>
      </w:r>
    </w:p>
    <w:p w14:paraId="47AEE722" w14:textId="1ADA9C6D" w:rsidR="009E0FDF" w:rsidRPr="009E0FDF" w:rsidRDefault="00F07A32" w:rsidP="009E0FDF">
      <w:pPr>
        <w:rPr>
          <w:rtl/>
        </w:rPr>
      </w:pPr>
      <w:r>
        <w:rPr>
          <w:szCs w:val="20"/>
          <w:rtl/>
        </w:rPr>
        <w:fldChar w:fldCharType="end"/>
      </w:r>
    </w:p>
    <w:p w14:paraId="1DDDD960" w14:textId="5CD5E72D" w:rsidR="0057463E" w:rsidRPr="006707E2" w:rsidRDefault="00C90945" w:rsidP="001F31B6">
      <w:pPr>
        <w:pStyle w:val="Heading2"/>
        <w:numPr>
          <w:ilvl w:val="0"/>
          <w:numId w:val="16"/>
        </w:numPr>
        <w:rPr>
          <w:rFonts w:ascii="DiodrumArabic-Medium" w:hAnsi="DiodrumArabic-Medium"/>
          <w:rtl/>
        </w:rPr>
      </w:pPr>
      <w:bookmarkStart w:id="10" w:name="_Toc207529911"/>
      <w:bookmarkStart w:id="11" w:name="_Toc207619066"/>
      <w:bookmarkStart w:id="12" w:name="_Toc217809910"/>
      <w:r w:rsidRPr="006707E2">
        <w:rPr>
          <w:rFonts w:ascii="DiodrumArabic-Medium" w:hAnsi="DiodrumArabic-Medium"/>
          <w:rtl/>
        </w:rPr>
        <w:t>الخطوات</w:t>
      </w:r>
      <w:bookmarkEnd w:id="10"/>
      <w:bookmarkEnd w:id="11"/>
      <w:bookmarkEnd w:id="12"/>
    </w:p>
    <w:bookmarkEnd w:id="6"/>
    <w:p w14:paraId="04C90A15" w14:textId="382A071B" w:rsidR="00F07A32" w:rsidRPr="00F07A32" w:rsidRDefault="00F07A32" w:rsidP="00F07A32">
      <w:pPr>
        <w:pStyle w:val="ListParagraph"/>
        <w:numPr>
          <w:ilvl w:val="0"/>
          <w:numId w:val="20"/>
        </w:numPr>
        <w:rPr>
          <w:sz w:val="20"/>
          <w:szCs w:val="20"/>
        </w:rPr>
      </w:pPr>
      <w:r w:rsidRPr="00F07A32">
        <w:rPr>
          <w:sz w:val="20"/>
          <w:szCs w:val="20"/>
          <w:rtl/>
        </w:rPr>
        <w:t>الخدمات الإلكترونية</w:t>
      </w:r>
      <w:r w:rsidR="001845C4">
        <w:rPr>
          <w:rFonts w:hint="cs"/>
          <w:sz w:val="20"/>
          <w:szCs w:val="20"/>
          <w:rtl/>
        </w:rPr>
        <w:t>.</w:t>
      </w:r>
    </w:p>
    <w:p w14:paraId="2F946D65" w14:textId="4298BE5B" w:rsidR="00F07A32" w:rsidRPr="00F07A32" w:rsidRDefault="001845C4" w:rsidP="00F07A32">
      <w:pPr>
        <w:pStyle w:val="ListParagraph"/>
        <w:numPr>
          <w:ilvl w:val="0"/>
          <w:numId w:val="20"/>
        </w:numPr>
        <w:rPr>
          <w:sz w:val="20"/>
          <w:szCs w:val="20"/>
        </w:rPr>
      </w:pPr>
      <w:r>
        <w:rPr>
          <w:rFonts w:hint="cs"/>
          <w:sz w:val="20"/>
          <w:szCs w:val="20"/>
          <w:rtl/>
        </w:rPr>
        <w:t xml:space="preserve">خدمات </w:t>
      </w:r>
      <w:r w:rsidR="00F07A32" w:rsidRPr="00F07A32">
        <w:rPr>
          <w:sz w:val="20"/>
          <w:szCs w:val="20"/>
          <w:rtl/>
        </w:rPr>
        <w:t>التحقق</w:t>
      </w:r>
      <w:r>
        <w:rPr>
          <w:rFonts w:hint="cs"/>
          <w:sz w:val="20"/>
          <w:szCs w:val="20"/>
          <w:rtl/>
        </w:rPr>
        <w:t>.</w:t>
      </w:r>
    </w:p>
    <w:p w14:paraId="6C358425" w14:textId="38662B52" w:rsidR="00F07A32" w:rsidRPr="00F07A32" w:rsidRDefault="001845C4" w:rsidP="00F07A32">
      <w:pPr>
        <w:pStyle w:val="ListParagraph"/>
        <w:numPr>
          <w:ilvl w:val="0"/>
          <w:numId w:val="20"/>
        </w:numPr>
        <w:rPr>
          <w:sz w:val="20"/>
          <w:szCs w:val="20"/>
        </w:rPr>
      </w:pPr>
      <w:r>
        <w:rPr>
          <w:rFonts w:hint="cs"/>
          <w:sz w:val="20"/>
          <w:szCs w:val="20"/>
          <w:rtl/>
        </w:rPr>
        <w:t xml:space="preserve">خدمة </w:t>
      </w:r>
      <w:r w:rsidR="00F07A32" w:rsidRPr="00F07A32">
        <w:rPr>
          <w:sz w:val="20"/>
          <w:szCs w:val="20"/>
          <w:rtl/>
        </w:rPr>
        <w:t>التحقق من عضوية النادي الاجتماعي</w:t>
      </w:r>
      <w:r>
        <w:rPr>
          <w:rFonts w:hint="cs"/>
          <w:sz w:val="20"/>
          <w:szCs w:val="20"/>
          <w:rtl/>
        </w:rPr>
        <w:t>.</w:t>
      </w:r>
    </w:p>
    <w:p w14:paraId="5C1B7215" w14:textId="54721A42" w:rsidR="00F07A32" w:rsidRPr="00F07A32" w:rsidRDefault="001845C4" w:rsidP="00F07A32">
      <w:pPr>
        <w:pStyle w:val="ListParagraph"/>
        <w:numPr>
          <w:ilvl w:val="0"/>
          <w:numId w:val="20"/>
        </w:numPr>
        <w:rPr>
          <w:sz w:val="20"/>
          <w:szCs w:val="20"/>
        </w:rPr>
      </w:pPr>
      <w:r>
        <w:rPr>
          <w:rFonts w:hint="cs"/>
          <w:sz w:val="20"/>
          <w:szCs w:val="20"/>
          <w:rtl/>
        </w:rPr>
        <w:t>ابدأ</w:t>
      </w:r>
      <w:r w:rsidR="00F07A32" w:rsidRPr="00F07A32">
        <w:rPr>
          <w:sz w:val="20"/>
          <w:szCs w:val="20"/>
          <w:rtl/>
        </w:rPr>
        <w:t xml:space="preserve"> الخدمة</w:t>
      </w:r>
      <w:r>
        <w:rPr>
          <w:rFonts w:hint="cs"/>
          <w:sz w:val="20"/>
          <w:szCs w:val="20"/>
          <w:rtl/>
        </w:rPr>
        <w:t>.</w:t>
      </w:r>
    </w:p>
    <w:p w14:paraId="23F4662C" w14:textId="60952325" w:rsidR="00F07A32" w:rsidRPr="00F07A32" w:rsidRDefault="00F07A32" w:rsidP="00F07A32">
      <w:pPr>
        <w:pStyle w:val="ListParagraph"/>
        <w:numPr>
          <w:ilvl w:val="0"/>
          <w:numId w:val="20"/>
        </w:numPr>
        <w:rPr>
          <w:sz w:val="20"/>
          <w:szCs w:val="20"/>
        </w:rPr>
      </w:pPr>
      <w:r w:rsidRPr="00F07A32">
        <w:rPr>
          <w:sz w:val="20"/>
          <w:szCs w:val="20"/>
          <w:rtl/>
        </w:rPr>
        <w:t xml:space="preserve"> ادخال الرقم التسلسلي</w:t>
      </w:r>
      <w:r w:rsidR="001845C4">
        <w:rPr>
          <w:rFonts w:hint="cs"/>
          <w:sz w:val="20"/>
          <w:szCs w:val="20"/>
          <w:rtl/>
        </w:rPr>
        <w:t>.</w:t>
      </w:r>
    </w:p>
    <w:p w14:paraId="720077F4" w14:textId="2DB3AA33" w:rsidR="00F07A32" w:rsidRPr="00F07A32" w:rsidRDefault="00F07A32" w:rsidP="00F07A32">
      <w:pPr>
        <w:pStyle w:val="ListParagraph"/>
        <w:numPr>
          <w:ilvl w:val="0"/>
          <w:numId w:val="20"/>
        </w:numPr>
        <w:rPr>
          <w:sz w:val="20"/>
          <w:szCs w:val="20"/>
        </w:rPr>
      </w:pPr>
      <w:r w:rsidRPr="00F07A32">
        <w:rPr>
          <w:sz w:val="20"/>
          <w:szCs w:val="20"/>
          <w:rtl/>
        </w:rPr>
        <w:t xml:space="preserve"> ادخل رمز التحقق</w:t>
      </w:r>
      <w:r w:rsidR="001845C4">
        <w:rPr>
          <w:rFonts w:hint="cs"/>
          <w:sz w:val="20"/>
          <w:szCs w:val="20"/>
          <w:rtl/>
        </w:rPr>
        <w:t>.</w:t>
      </w:r>
    </w:p>
    <w:p w14:paraId="24E069D8" w14:textId="3A051491" w:rsidR="00C261D5" w:rsidRPr="00F07A32" w:rsidRDefault="00F07A32" w:rsidP="00F07A32">
      <w:pPr>
        <w:pStyle w:val="ListParagraph"/>
        <w:numPr>
          <w:ilvl w:val="0"/>
          <w:numId w:val="20"/>
        </w:numPr>
        <w:rPr>
          <w:sz w:val="20"/>
          <w:szCs w:val="20"/>
          <w:rtl/>
        </w:rPr>
      </w:pPr>
      <w:r w:rsidRPr="00F07A32">
        <w:rPr>
          <w:sz w:val="20"/>
          <w:szCs w:val="20"/>
          <w:rtl/>
        </w:rPr>
        <w:t>اضغط "بحث " بعد ذلك سوف تظهر نتيجة التحقق من عضوية النادي</w:t>
      </w:r>
      <w:r w:rsidR="001845C4">
        <w:rPr>
          <w:rFonts w:hint="cs"/>
          <w:sz w:val="20"/>
          <w:szCs w:val="20"/>
          <w:rtl/>
        </w:rPr>
        <w:t>.</w:t>
      </w:r>
    </w:p>
    <w:p w14:paraId="2FF61F66" w14:textId="6C7FF023" w:rsidR="00C261D5" w:rsidRPr="00B82037" w:rsidRDefault="00C261D5" w:rsidP="006707E2">
      <w:pPr>
        <w:pStyle w:val="Heading2"/>
        <w:rPr>
          <w:rtl/>
        </w:rPr>
      </w:pPr>
      <w:bookmarkStart w:id="13" w:name="_Toc207529912"/>
      <w:bookmarkStart w:id="14" w:name="_Toc207619067"/>
      <w:bookmarkStart w:id="15" w:name="_Toc217809911"/>
      <w:r w:rsidRPr="00B82037">
        <w:rPr>
          <w:rtl/>
        </w:rPr>
        <w:t>تنويه</w:t>
      </w:r>
      <w:bookmarkEnd w:id="13"/>
      <w:bookmarkEnd w:id="14"/>
      <w:bookmarkEnd w:id="15"/>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75C3DEEA" w:rsidR="00C261D5" w:rsidRPr="00BC7A41" w:rsidRDefault="00992C9A" w:rsidP="00BC7A41">
      <w:pPr>
        <w:rPr>
          <w:rStyle w:val="Hyperlink"/>
          <w:rtl/>
        </w:rPr>
      </w:pPr>
      <w:hyperlink r:id="rId6" w:history="1">
        <w:r w:rsidR="00C261D5" w:rsidRPr="00F07A32">
          <w:rPr>
            <w:rStyle w:val="Hyperlink"/>
            <w:rFonts w:hint="cs"/>
            <w:rtl/>
          </w:rPr>
          <w:t>اضغط هنا للانتقال إلى النسخة الرس</w:t>
        </w:r>
        <w:r w:rsidR="00320624" w:rsidRPr="00F07A32">
          <w:rPr>
            <w:rStyle w:val="Hyperlink"/>
            <w:rFonts w:hint="cs"/>
            <w:rtl/>
          </w:rPr>
          <w:t>م</w:t>
        </w:r>
        <w:r w:rsidR="00C261D5" w:rsidRPr="00F07A32">
          <w:rPr>
            <w:rStyle w:val="Hyperlink"/>
            <w:rFonts w:hint="cs"/>
            <w:rtl/>
          </w:rPr>
          <w:t>ية من دليل المستخدم لخد</w:t>
        </w:r>
        <w:r w:rsidR="009E0FDF" w:rsidRPr="00F07A32">
          <w:rPr>
            <w:rStyle w:val="Hyperlink"/>
            <w:rFonts w:hint="cs"/>
            <w:rtl/>
          </w:rPr>
          <w:t>م</w:t>
        </w:r>
        <w:r w:rsidR="00C261D5" w:rsidRPr="00F07A32">
          <w:rPr>
            <w:rStyle w:val="Hyperlink"/>
            <w:rFonts w:hint="cs"/>
            <w:rtl/>
          </w:rPr>
          <w:t xml:space="preserve">ة </w:t>
        </w:r>
        <w:r w:rsidR="00F07A32" w:rsidRPr="00F07A32">
          <w:rPr>
            <w:rStyle w:val="Hyperlink"/>
            <w:rFonts w:hint="cs"/>
            <w:rtl/>
          </w:rPr>
          <w:t>التحقق من عضوية النادي الاجتماعي</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2,3,4,5,6,7">
    <w:altName w:val="Cambria"/>
    <w:panose1 w:val="00000000000000000000"/>
    <w:charset w:val="00"/>
    <w:family w:val="roman"/>
    <w:notTrueType/>
    <w:pitch w:val="default"/>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387AEE"/>
    <w:multiLevelType w:val="multilevel"/>
    <w:tmpl w:val="C38ED82E"/>
    <w:lvl w:ilvl="0">
      <w:start w:val="1"/>
      <w:numFmt w:val="decimal"/>
      <w:lvlText w:val="%1."/>
      <w:lvlJc w:val="left"/>
      <w:pPr>
        <w:ind w:left="360" w:hanging="360"/>
      </w:pPr>
      <w:rPr>
        <w:rFonts w:ascii="1,2,3,4,5,6,7" w:hAnsi="1,2,3,4,5,6,7"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6"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51391"/>
    <w:multiLevelType w:val="hybridMultilevel"/>
    <w:tmpl w:val="C7E0979A"/>
    <w:lvl w:ilvl="0" w:tplc="77ACA470">
      <w:start w:val="1"/>
      <w:numFmt w:val="decimal"/>
      <w:lvlText w:val="%1."/>
      <w:lvlJc w:val="left"/>
      <w:pPr>
        <w:tabs>
          <w:tab w:val="num" w:pos="720"/>
        </w:tabs>
        <w:ind w:left="720" w:hanging="360"/>
      </w:pPr>
    </w:lvl>
    <w:lvl w:ilvl="1" w:tplc="CF36E732" w:tentative="1">
      <w:start w:val="1"/>
      <w:numFmt w:val="decimal"/>
      <w:lvlText w:val="%2."/>
      <w:lvlJc w:val="left"/>
      <w:pPr>
        <w:tabs>
          <w:tab w:val="num" w:pos="1440"/>
        </w:tabs>
        <w:ind w:left="1440" w:hanging="360"/>
      </w:pPr>
    </w:lvl>
    <w:lvl w:ilvl="2" w:tplc="E8E40510" w:tentative="1">
      <w:start w:val="1"/>
      <w:numFmt w:val="decimal"/>
      <w:lvlText w:val="%3."/>
      <w:lvlJc w:val="left"/>
      <w:pPr>
        <w:tabs>
          <w:tab w:val="num" w:pos="2160"/>
        </w:tabs>
        <w:ind w:left="2160" w:hanging="360"/>
      </w:pPr>
    </w:lvl>
    <w:lvl w:ilvl="3" w:tplc="BA7226E0" w:tentative="1">
      <w:start w:val="1"/>
      <w:numFmt w:val="decimal"/>
      <w:lvlText w:val="%4."/>
      <w:lvlJc w:val="left"/>
      <w:pPr>
        <w:tabs>
          <w:tab w:val="num" w:pos="2880"/>
        </w:tabs>
        <w:ind w:left="2880" w:hanging="360"/>
      </w:pPr>
    </w:lvl>
    <w:lvl w:ilvl="4" w:tplc="B6DA375E" w:tentative="1">
      <w:start w:val="1"/>
      <w:numFmt w:val="decimal"/>
      <w:lvlText w:val="%5."/>
      <w:lvlJc w:val="left"/>
      <w:pPr>
        <w:tabs>
          <w:tab w:val="num" w:pos="3600"/>
        </w:tabs>
        <w:ind w:left="3600" w:hanging="360"/>
      </w:pPr>
    </w:lvl>
    <w:lvl w:ilvl="5" w:tplc="6F7C6A0A" w:tentative="1">
      <w:start w:val="1"/>
      <w:numFmt w:val="decimal"/>
      <w:lvlText w:val="%6."/>
      <w:lvlJc w:val="left"/>
      <w:pPr>
        <w:tabs>
          <w:tab w:val="num" w:pos="4320"/>
        </w:tabs>
        <w:ind w:left="4320" w:hanging="360"/>
      </w:pPr>
    </w:lvl>
    <w:lvl w:ilvl="6" w:tplc="A37EB7FE" w:tentative="1">
      <w:start w:val="1"/>
      <w:numFmt w:val="decimal"/>
      <w:lvlText w:val="%7."/>
      <w:lvlJc w:val="left"/>
      <w:pPr>
        <w:tabs>
          <w:tab w:val="num" w:pos="5040"/>
        </w:tabs>
        <w:ind w:left="5040" w:hanging="360"/>
      </w:pPr>
    </w:lvl>
    <w:lvl w:ilvl="7" w:tplc="F8963074" w:tentative="1">
      <w:start w:val="1"/>
      <w:numFmt w:val="decimal"/>
      <w:lvlText w:val="%8."/>
      <w:lvlJc w:val="left"/>
      <w:pPr>
        <w:tabs>
          <w:tab w:val="num" w:pos="5760"/>
        </w:tabs>
        <w:ind w:left="5760" w:hanging="360"/>
      </w:pPr>
    </w:lvl>
    <w:lvl w:ilvl="8" w:tplc="31DE5E62" w:tentative="1">
      <w:start w:val="1"/>
      <w:numFmt w:val="decimal"/>
      <w:lvlText w:val="%9."/>
      <w:lvlJc w:val="left"/>
      <w:pPr>
        <w:tabs>
          <w:tab w:val="num" w:pos="6480"/>
        </w:tabs>
        <w:ind w:left="6480" w:hanging="360"/>
      </w:pPr>
    </w:lvl>
  </w:abstractNum>
  <w:num w:numId="1">
    <w:abstractNumId w:val="14"/>
  </w:num>
  <w:num w:numId="2">
    <w:abstractNumId w:val="14"/>
  </w:num>
  <w:num w:numId="3">
    <w:abstractNumId w:val="5"/>
  </w:num>
  <w:num w:numId="4">
    <w:abstractNumId w:val="6"/>
  </w:num>
  <w:num w:numId="5">
    <w:abstractNumId w:val="16"/>
  </w:num>
  <w:num w:numId="6">
    <w:abstractNumId w:val="15"/>
  </w:num>
  <w:num w:numId="7">
    <w:abstractNumId w:val="17"/>
  </w:num>
  <w:num w:numId="8">
    <w:abstractNumId w:val="0"/>
  </w:num>
  <w:num w:numId="9">
    <w:abstractNumId w:val="9"/>
  </w:num>
  <w:num w:numId="10">
    <w:abstractNumId w:val="10"/>
  </w:num>
  <w:num w:numId="11">
    <w:abstractNumId w:val="11"/>
  </w:num>
  <w:num w:numId="12">
    <w:abstractNumId w:val="3"/>
  </w:num>
  <w:num w:numId="13">
    <w:abstractNumId w:val="7"/>
  </w:num>
  <w:num w:numId="14">
    <w:abstractNumId w:val="13"/>
  </w:num>
  <w:num w:numId="15">
    <w:abstractNumId w:val="8"/>
  </w:num>
  <w:num w:numId="16">
    <w:abstractNumId w:val="4"/>
  </w:num>
  <w:num w:numId="17">
    <w:abstractNumId w:val="2"/>
  </w:num>
  <w:num w:numId="18">
    <w:abstractNumId w:val="12"/>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formatting="1" w:enforcement="1" w:cryptProviderType="rsaAES" w:cryptAlgorithmClass="hash" w:cryptAlgorithmType="typeAny" w:cryptAlgorithmSid="14" w:cryptSpinCount="100000" w:hash="fCYYhvdsk+LePmmXo2VX4tUZiS559QcvD+ACg1HpJFk1D1PHXPzyITqAyesUkQ8pOV+h5U1MM9NwOrLyqqBpQg==" w:salt="AOLieC9sXsHJBDyRNJZdR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845C4"/>
    <w:rsid w:val="001F2A25"/>
    <w:rsid w:val="001F31B6"/>
    <w:rsid w:val="00225983"/>
    <w:rsid w:val="00320624"/>
    <w:rsid w:val="005543A0"/>
    <w:rsid w:val="00556866"/>
    <w:rsid w:val="0057463E"/>
    <w:rsid w:val="00645D39"/>
    <w:rsid w:val="00660AFA"/>
    <w:rsid w:val="006707E2"/>
    <w:rsid w:val="00706232"/>
    <w:rsid w:val="00791DE5"/>
    <w:rsid w:val="0081451D"/>
    <w:rsid w:val="008324DB"/>
    <w:rsid w:val="008F484B"/>
    <w:rsid w:val="00923B34"/>
    <w:rsid w:val="00973BE9"/>
    <w:rsid w:val="009763D1"/>
    <w:rsid w:val="00992C9A"/>
    <w:rsid w:val="009E0FDF"/>
    <w:rsid w:val="00A03945"/>
    <w:rsid w:val="00AA2B78"/>
    <w:rsid w:val="00AF0395"/>
    <w:rsid w:val="00B12FB7"/>
    <w:rsid w:val="00B82037"/>
    <w:rsid w:val="00BC7A41"/>
    <w:rsid w:val="00C261D5"/>
    <w:rsid w:val="00C90945"/>
    <w:rsid w:val="00D10721"/>
    <w:rsid w:val="00DB0964"/>
    <w:rsid w:val="00E82EE6"/>
    <w:rsid w:val="00F07A32"/>
    <w:rsid w:val="00F52EEE"/>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7397">
      <w:bodyDiv w:val="1"/>
      <w:marLeft w:val="0"/>
      <w:marRight w:val="0"/>
      <w:marTop w:val="0"/>
      <w:marBottom w:val="0"/>
      <w:divBdr>
        <w:top w:val="none" w:sz="0" w:space="0" w:color="auto"/>
        <w:left w:val="none" w:sz="0" w:space="0" w:color="auto"/>
        <w:bottom w:val="none" w:sz="0" w:space="0" w:color="auto"/>
        <w:right w:val="none" w:sz="0" w:space="0" w:color="auto"/>
      </w:divBdr>
      <w:divsChild>
        <w:div w:id="1793741137">
          <w:marLeft w:val="0"/>
          <w:marRight w:val="806"/>
          <w:marTop w:val="200"/>
          <w:marBottom w:val="0"/>
          <w:divBdr>
            <w:top w:val="none" w:sz="0" w:space="0" w:color="auto"/>
            <w:left w:val="none" w:sz="0" w:space="0" w:color="auto"/>
            <w:bottom w:val="none" w:sz="0" w:space="0" w:color="auto"/>
            <w:right w:val="none" w:sz="0" w:space="0" w:color="auto"/>
          </w:divBdr>
        </w:div>
        <w:div w:id="619801817">
          <w:marLeft w:val="0"/>
          <w:marRight w:val="806"/>
          <w:marTop w:val="200"/>
          <w:marBottom w:val="0"/>
          <w:divBdr>
            <w:top w:val="none" w:sz="0" w:space="0" w:color="auto"/>
            <w:left w:val="none" w:sz="0" w:space="0" w:color="auto"/>
            <w:bottom w:val="none" w:sz="0" w:space="0" w:color="auto"/>
            <w:right w:val="none" w:sz="0" w:space="0" w:color="auto"/>
          </w:divBdr>
        </w:div>
        <w:div w:id="2128155112">
          <w:marLeft w:val="0"/>
          <w:marRight w:val="806"/>
          <w:marTop w:val="200"/>
          <w:marBottom w:val="0"/>
          <w:divBdr>
            <w:top w:val="none" w:sz="0" w:space="0" w:color="auto"/>
            <w:left w:val="none" w:sz="0" w:space="0" w:color="auto"/>
            <w:bottom w:val="none" w:sz="0" w:space="0" w:color="auto"/>
            <w:right w:val="none" w:sz="0" w:space="0" w:color="auto"/>
          </w:divBdr>
        </w:div>
        <w:div w:id="858738529">
          <w:marLeft w:val="0"/>
          <w:marRight w:val="806"/>
          <w:marTop w:val="200"/>
          <w:marBottom w:val="0"/>
          <w:divBdr>
            <w:top w:val="none" w:sz="0" w:space="0" w:color="auto"/>
            <w:left w:val="none" w:sz="0" w:space="0" w:color="auto"/>
            <w:bottom w:val="none" w:sz="0" w:space="0" w:color="auto"/>
            <w:right w:val="none" w:sz="0" w:space="0" w:color="auto"/>
          </w:divBdr>
        </w:div>
        <w:div w:id="2006785888">
          <w:marLeft w:val="0"/>
          <w:marRight w:val="806"/>
          <w:marTop w:val="200"/>
          <w:marBottom w:val="0"/>
          <w:divBdr>
            <w:top w:val="none" w:sz="0" w:space="0" w:color="auto"/>
            <w:left w:val="none" w:sz="0" w:space="0" w:color="auto"/>
            <w:bottom w:val="none" w:sz="0" w:space="0" w:color="auto"/>
            <w:right w:val="none" w:sz="0" w:space="0" w:color="auto"/>
          </w:divBdr>
        </w:div>
        <w:div w:id="239566434">
          <w:marLeft w:val="0"/>
          <w:marRight w:val="806"/>
          <w:marTop w:val="200"/>
          <w:marBottom w:val="0"/>
          <w:divBdr>
            <w:top w:val="none" w:sz="0" w:space="0" w:color="auto"/>
            <w:left w:val="none" w:sz="0" w:space="0" w:color="auto"/>
            <w:bottom w:val="none" w:sz="0" w:space="0" w:color="auto"/>
            <w:right w:val="none" w:sz="0" w:space="0" w:color="auto"/>
          </w:divBdr>
        </w:div>
      </w:divsChild>
    </w:div>
    <w:div w:id="5265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Documents/Services-UserManual/Social-Club-Membership-Verification-Ar.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F93D9F94-CC2F-43ED-A078-52562B959DFD}"/>
</file>

<file path=customXml/itemProps3.xml><?xml version="1.0" encoding="utf-8"?>
<ds:datastoreItem xmlns:ds="http://schemas.openxmlformats.org/officeDocument/2006/customXml" ds:itemID="{A7B3A2FC-45F9-4F88-A40F-4990B1A9DC4A}"/>
</file>

<file path=customXml/itemProps4.xml><?xml version="1.0" encoding="utf-8"?>
<ds:datastoreItem xmlns:ds="http://schemas.openxmlformats.org/officeDocument/2006/customXml" ds:itemID="{352F0428-28AE-47D4-8342-4B5ACDBF6AC5}"/>
</file>

<file path=docProps/app.xml><?xml version="1.0" encoding="utf-8"?>
<Properties xmlns="http://schemas.openxmlformats.org/officeDocument/2006/extended-properties" xmlns:vt="http://schemas.openxmlformats.org/officeDocument/2006/docPropsVTypes">
  <Template>Normal</Template>
  <TotalTime>29</TotalTime>
  <Pages>1</Pages>
  <Words>166</Words>
  <Characters>1324</Characters>
  <Application>Microsoft Office Word</Application>
  <DocSecurity>8</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5</cp:revision>
  <dcterms:created xsi:type="dcterms:W3CDTF">2025-10-01T08:07:00Z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